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5CB" w:rsidRPr="00AC45CB" w:rsidRDefault="00AC45CB" w:rsidP="00AC45CB">
      <w:pPr>
        <w:wordWrap/>
        <w:spacing w:after="0" w:line="384" w:lineRule="auto"/>
        <w:jc w:val="center"/>
        <w:textAlignment w:val="baseline"/>
        <w:rPr>
          <w:rFonts w:ascii="Gulim" w:eastAsia="Gulim" w:hAnsi="Gulim" w:cs="Gulim"/>
          <w:color w:val="000000"/>
          <w:kern w:val="0"/>
          <w:sz w:val="36"/>
          <w:szCs w:val="36"/>
          <w:u w:val="single"/>
        </w:rPr>
      </w:pPr>
      <w:bookmarkStart w:id="0" w:name="_GoBack"/>
      <w:bookmarkEnd w:id="0"/>
      <w:r w:rsidRPr="00AC45CB">
        <w:rPr>
          <w:rFonts w:ascii="Gulim" w:eastAsia="함초롬바탕" w:hAnsi="Gulim" w:cs="Gulim"/>
          <w:b/>
          <w:bCs/>
          <w:color w:val="000000"/>
          <w:kern w:val="0"/>
          <w:sz w:val="36"/>
          <w:szCs w:val="36"/>
        </w:rPr>
        <w:t xml:space="preserve"> </w:t>
      </w:r>
      <w:r w:rsidRPr="00AC45CB">
        <w:rPr>
          <w:rFonts w:ascii="Gulim" w:eastAsia="함초롬바탕" w:hAnsi="Gulim" w:cs="Gulim"/>
          <w:b/>
          <w:bCs/>
          <w:color w:val="000000"/>
          <w:kern w:val="0"/>
          <w:sz w:val="36"/>
          <w:szCs w:val="36"/>
          <w:u w:val="single"/>
        </w:rPr>
        <w:t>당뇨</w:t>
      </w:r>
      <w:r w:rsidRPr="00AC45CB">
        <w:rPr>
          <w:rFonts w:ascii="Gulim" w:eastAsia="함초롬바탕" w:hAnsi="Gulim" w:cs="Gulim"/>
          <w:b/>
          <w:bCs/>
          <w:color w:val="000000"/>
          <w:kern w:val="0"/>
          <w:sz w:val="36"/>
          <w:szCs w:val="36"/>
          <w:u w:val="single"/>
        </w:rPr>
        <w:t xml:space="preserve"> </w:t>
      </w:r>
      <w:r w:rsidRPr="00AC45CB">
        <w:rPr>
          <w:rFonts w:ascii="Gulim" w:eastAsia="함초롬바탕" w:hAnsi="Gulim" w:cs="Gulim"/>
          <w:b/>
          <w:bCs/>
          <w:color w:val="000000"/>
          <w:kern w:val="0"/>
          <w:sz w:val="36"/>
          <w:szCs w:val="36"/>
          <w:u w:val="single"/>
        </w:rPr>
        <w:t>환자의</w:t>
      </w:r>
      <w:r w:rsidRPr="00AC45CB">
        <w:rPr>
          <w:rFonts w:ascii="Gulim" w:eastAsia="함초롬바탕" w:hAnsi="Gulim" w:cs="Gulim"/>
          <w:b/>
          <w:bCs/>
          <w:color w:val="000000"/>
          <w:kern w:val="0"/>
          <w:sz w:val="36"/>
          <w:szCs w:val="36"/>
          <w:u w:val="single"/>
        </w:rPr>
        <w:t xml:space="preserve"> </w:t>
      </w:r>
      <w:r w:rsidRPr="00AC45CB">
        <w:rPr>
          <w:rFonts w:ascii="Gulim" w:eastAsia="함초롬바탕" w:hAnsi="Gulim" w:cs="Gulim"/>
          <w:b/>
          <w:bCs/>
          <w:color w:val="000000"/>
          <w:kern w:val="0"/>
          <w:sz w:val="36"/>
          <w:szCs w:val="36"/>
          <w:u w:val="single"/>
        </w:rPr>
        <w:t>자가관리</w:t>
      </w:r>
      <w:r w:rsidRPr="00AC45CB">
        <w:rPr>
          <w:rFonts w:ascii="Gulim" w:eastAsia="함초롬바탕" w:hAnsi="Gulim" w:cs="Gulim"/>
          <w:b/>
          <w:bCs/>
          <w:color w:val="000000"/>
          <w:kern w:val="0"/>
          <w:sz w:val="36"/>
          <w:szCs w:val="36"/>
          <w:u w:val="single"/>
        </w:rPr>
        <w:t xml:space="preserve"> </w:t>
      </w:r>
      <w:r w:rsidRPr="00AC45CB">
        <w:rPr>
          <w:rFonts w:ascii="Gulim" w:eastAsia="함초롬바탕" w:hAnsi="Gulim" w:cs="Gulim"/>
          <w:b/>
          <w:bCs/>
          <w:color w:val="000000"/>
          <w:kern w:val="0"/>
          <w:sz w:val="36"/>
          <w:szCs w:val="36"/>
          <w:u w:val="single"/>
        </w:rPr>
        <w:t>측정도구</w:t>
      </w:r>
      <w:r w:rsidRPr="00AC45CB">
        <w:rPr>
          <w:rFonts w:ascii="Gulim" w:eastAsia="함초롬바탕" w:hAnsi="Gulim" w:cs="Gulim" w:hint="eastAsia"/>
          <w:b/>
          <w:bCs/>
          <w:color w:val="000000"/>
          <w:kern w:val="0"/>
          <w:sz w:val="36"/>
          <w:szCs w:val="36"/>
          <w:u w:val="single"/>
        </w:rPr>
        <w:t xml:space="preserve"> </w:t>
      </w:r>
    </w:p>
    <w:p w:rsidR="00501AE8" w:rsidRPr="00AC45CB" w:rsidRDefault="00501AE8" w:rsidP="00501AE8">
      <w:pPr>
        <w:wordWrap/>
        <w:spacing w:after="0" w:line="384" w:lineRule="auto"/>
        <w:textAlignment w:val="baseline"/>
        <w:rPr>
          <w:rFonts w:ascii="Gulim" w:eastAsia="함초롬바탕" w:hAnsi="Gulim" w:cs="Gulim"/>
          <w:b/>
          <w:bCs/>
          <w:color w:val="000000"/>
          <w:kern w:val="0"/>
          <w:szCs w:val="20"/>
        </w:rPr>
      </w:pPr>
    </w:p>
    <w:p w:rsidR="00501AE8" w:rsidRPr="00AC45CB" w:rsidRDefault="00501AE8" w:rsidP="00501AE8">
      <w:pPr>
        <w:wordWrap/>
        <w:spacing w:after="0" w:line="384" w:lineRule="auto"/>
        <w:jc w:val="center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AC45CB">
        <w:rPr>
          <w:rFonts w:ascii="Gulim" w:eastAsia="함초롬바탕" w:hAnsi="Gulim" w:cs="Gulim"/>
          <w:b/>
          <w:bCs/>
          <w:color w:val="000000"/>
          <w:kern w:val="0"/>
          <w:sz w:val="24"/>
          <w:szCs w:val="24"/>
          <w:u w:val="single" w:color="000000"/>
        </w:rPr>
        <w:t>지난</w:t>
      </w:r>
      <w:r w:rsidRPr="00AC45CB">
        <w:rPr>
          <w:rFonts w:ascii="Gulim" w:eastAsia="함초롬바탕" w:hAnsi="Gulim" w:cs="Gulim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AC45CB">
        <w:rPr>
          <w:rFonts w:ascii="Gulim" w:eastAsia="함초롬바탕" w:hAnsi="Gulim" w:cs="Gulim"/>
          <w:b/>
          <w:bCs/>
          <w:color w:val="000000"/>
          <w:kern w:val="0"/>
          <w:sz w:val="24"/>
          <w:szCs w:val="24"/>
          <w:u w:val="single" w:color="000000"/>
        </w:rPr>
        <w:t>달</w:t>
      </w:r>
      <w:r w:rsidRPr="00AC45CB">
        <w:rPr>
          <w:rFonts w:ascii="Gulim" w:eastAsia="함초롬바탕" w:hAnsi="Gulim" w:cs="Gulim"/>
          <w:b/>
          <w:bCs/>
          <w:color w:val="000000"/>
          <w:kern w:val="0"/>
          <w:sz w:val="24"/>
          <w:szCs w:val="24"/>
        </w:rPr>
        <w:t>에</w:t>
      </w:r>
      <w:r w:rsidRPr="00AC45CB">
        <w:rPr>
          <w:rFonts w:ascii="Gulim" w:eastAsia="함초롬바탕" w:hAnsi="Gulim" w:cs="Gulim"/>
          <w:b/>
          <w:bCs/>
          <w:color w:val="000000"/>
          <w:kern w:val="0"/>
          <w:sz w:val="24"/>
          <w:szCs w:val="24"/>
        </w:rPr>
        <w:t xml:space="preserve"> </w:t>
      </w:r>
      <w:r w:rsidRPr="00AC45CB">
        <w:rPr>
          <w:rFonts w:ascii="Gulim" w:eastAsia="함초롬바탕" w:hAnsi="Gulim" w:cs="Gulim"/>
          <w:b/>
          <w:bCs/>
          <w:color w:val="000000"/>
          <w:kern w:val="0"/>
          <w:sz w:val="24"/>
          <w:szCs w:val="24"/>
        </w:rPr>
        <w:t>무엇을</w:t>
      </w:r>
      <w:r w:rsidRPr="00AC45CB">
        <w:rPr>
          <w:rFonts w:ascii="Gulim" w:eastAsia="함초롬바탕" w:hAnsi="Gulim" w:cs="Gulim"/>
          <w:b/>
          <w:bCs/>
          <w:color w:val="000000"/>
          <w:kern w:val="0"/>
          <w:sz w:val="24"/>
          <w:szCs w:val="24"/>
        </w:rPr>
        <w:t xml:space="preserve"> </w:t>
      </w:r>
      <w:r w:rsidRPr="00AC45CB">
        <w:rPr>
          <w:rFonts w:ascii="Gulim" w:eastAsia="함초롬바탕" w:hAnsi="Gulim" w:cs="Gulim"/>
          <w:b/>
          <w:bCs/>
          <w:color w:val="000000"/>
          <w:kern w:val="0"/>
          <w:sz w:val="24"/>
          <w:szCs w:val="24"/>
        </w:rPr>
        <w:t>했는지</w:t>
      </w:r>
      <w:r w:rsidRPr="00AC45CB">
        <w:rPr>
          <w:rFonts w:ascii="Gulim" w:eastAsia="함초롬바탕" w:hAnsi="Gulim" w:cs="함초롬바탕" w:hint="eastAsia"/>
          <w:b/>
          <w:bCs/>
          <w:color w:val="000000"/>
          <w:kern w:val="0"/>
          <w:sz w:val="24"/>
          <w:szCs w:val="24"/>
        </w:rPr>
        <w:t xml:space="preserve">, </w:t>
      </w:r>
      <w:r w:rsidRPr="00AC45CB">
        <w:rPr>
          <w:rFonts w:ascii="Gulim" w:eastAsia="함초롬바탕" w:hAnsi="Gulim" w:cs="Gulim"/>
          <w:b/>
          <w:bCs/>
          <w:color w:val="000000"/>
          <w:kern w:val="0"/>
          <w:sz w:val="24"/>
          <w:szCs w:val="24"/>
        </w:rPr>
        <w:t>어떤</w:t>
      </w:r>
      <w:r w:rsidRPr="00AC45CB">
        <w:rPr>
          <w:rFonts w:ascii="Gulim" w:eastAsia="함초롬바탕" w:hAnsi="Gulim" w:cs="Gulim"/>
          <w:b/>
          <w:bCs/>
          <w:color w:val="000000"/>
          <w:kern w:val="0"/>
          <w:sz w:val="24"/>
          <w:szCs w:val="24"/>
        </w:rPr>
        <w:t xml:space="preserve"> </w:t>
      </w:r>
      <w:r w:rsidRPr="00AC45CB">
        <w:rPr>
          <w:rFonts w:ascii="Gulim" w:eastAsia="함초롬바탕" w:hAnsi="Gulim" w:cs="Gulim"/>
          <w:b/>
          <w:bCs/>
          <w:color w:val="000000"/>
          <w:kern w:val="0"/>
          <w:sz w:val="24"/>
          <w:szCs w:val="24"/>
        </w:rPr>
        <w:t>기분이었는지</w:t>
      </w:r>
      <w:r w:rsidRPr="00AC45CB">
        <w:rPr>
          <w:rFonts w:ascii="Gulim" w:eastAsia="함초롬바탕" w:hAnsi="Gulim" w:cs="Gulim"/>
          <w:b/>
          <w:bCs/>
          <w:color w:val="000000"/>
          <w:kern w:val="0"/>
          <w:sz w:val="24"/>
          <w:szCs w:val="24"/>
        </w:rPr>
        <w:t xml:space="preserve"> </w:t>
      </w:r>
      <w:r w:rsidRPr="00AC45CB">
        <w:rPr>
          <w:rFonts w:ascii="Gulim" w:eastAsia="함초롬바탕" w:hAnsi="Gulim" w:cs="Gulim"/>
          <w:b/>
          <w:bCs/>
          <w:color w:val="000000"/>
          <w:kern w:val="0"/>
          <w:sz w:val="24"/>
          <w:szCs w:val="24"/>
        </w:rPr>
        <w:t>생각해</w:t>
      </w:r>
      <w:r w:rsidRPr="00AC45CB">
        <w:rPr>
          <w:rFonts w:ascii="Gulim" w:eastAsia="함초롬바탕" w:hAnsi="Gulim" w:cs="Gulim"/>
          <w:b/>
          <w:bCs/>
          <w:color w:val="000000"/>
          <w:kern w:val="0"/>
          <w:sz w:val="24"/>
          <w:szCs w:val="24"/>
        </w:rPr>
        <w:t xml:space="preserve"> </w:t>
      </w:r>
      <w:r w:rsidRPr="00AC45CB">
        <w:rPr>
          <w:rFonts w:ascii="Gulim" w:eastAsia="함초롬바탕" w:hAnsi="Gulim" w:cs="Gulim"/>
          <w:b/>
          <w:bCs/>
          <w:color w:val="000000"/>
          <w:kern w:val="0"/>
          <w:sz w:val="24"/>
          <w:szCs w:val="24"/>
        </w:rPr>
        <w:t>보세요</w:t>
      </w:r>
      <w:r w:rsidRPr="00AC45CB">
        <w:rPr>
          <w:rFonts w:ascii="Gulim" w:eastAsia="함초롬바탕" w:hAnsi="Gulim" w:cs="함초롬바탕" w:hint="eastAsia"/>
          <w:b/>
          <w:bCs/>
          <w:color w:val="000000"/>
          <w:kern w:val="0"/>
          <w:sz w:val="24"/>
          <w:szCs w:val="24"/>
        </w:rPr>
        <w:t>.</w:t>
      </w:r>
    </w:p>
    <w:p w:rsidR="00501AE8" w:rsidRPr="00501AE8" w:rsidRDefault="00501AE8" w:rsidP="00501AE8">
      <w:pPr>
        <w:wordWrap/>
        <w:spacing w:after="0" w:line="384" w:lineRule="auto"/>
        <w:jc w:val="center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501AE8" w:rsidRPr="00501AE8" w:rsidRDefault="00501AE8" w:rsidP="00AC45CB">
      <w:pPr>
        <w:spacing w:after="0" w:line="360" w:lineRule="auto"/>
        <w:ind w:left="40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>다음은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>당뇨병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>환자가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>건강을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>유지하기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>위해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>수행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>할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>수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>있는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>몇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>가지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>행동들입니다</w:t>
      </w:r>
      <w:r w:rsidRPr="00501AE8">
        <w:rPr>
          <w:rFonts w:ascii="Gulim" w:eastAsia="함초롬바탕" w:hAnsi="Gulim" w:cs="함초롬바탕" w:hint="eastAsia"/>
          <w:color w:val="000000"/>
          <w:spacing w:val="-8"/>
          <w:w w:val="97"/>
          <w:kern w:val="0"/>
          <w:sz w:val="22"/>
        </w:rPr>
        <w:t xml:space="preserve">. 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>이러한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>행동을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>얼마나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>자주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>또는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>정기적으로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>수행하는지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>표시해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spacing w:val="-8"/>
          <w:w w:val="97"/>
          <w:kern w:val="0"/>
          <w:sz w:val="22"/>
        </w:rPr>
        <w:t>주십시오</w:t>
      </w:r>
      <w:r w:rsidRPr="00501AE8">
        <w:rPr>
          <w:rFonts w:ascii="Gulim" w:eastAsia="함초롬바탕" w:hAnsi="Gulim" w:cs="함초롬바탕" w:hint="eastAsia"/>
          <w:color w:val="000000"/>
          <w:spacing w:val="-8"/>
          <w:w w:val="97"/>
          <w:kern w:val="0"/>
          <w:sz w:val="22"/>
        </w:rPr>
        <w:t>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370"/>
        <w:gridCol w:w="398"/>
        <w:gridCol w:w="400"/>
        <w:gridCol w:w="400"/>
        <w:gridCol w:w="400"/>
        <w:gridCol w:w="400"/>
      </w:tblGrid>
      <w:tr w:rsidR="00501AE8" w:rsidRPr="00501AE8" w:rsidTr="00AC45CB">
        <w:trPr>
          <w:trHeight w:val="1706"/>
        </w:trPr>
        <w:tc>
          <w:tcPr>
            <w:tcW w:w="4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kern w:val="0"/>
                <w:szCs w:val="20"/>
              </w:rPr>
              <w:t>문항</w:t>
            </w: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kern w:val="0"/>
                <w:szCs w:val="20"/>
              </w:rPr>
              <w:t>전혀안한다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kern w:val="0"/>
                <w:szCs w:val="20"/>
              </w:rPr>
              <w:t>항상한다</w:t>
            </w:r>
          </w:p>
        </w:tc>
      </w:tr>
      <w:tr w:rsidR="00501AE8" w:rsidRPr="00501AE8" w:rsidTr="00AC45CB">
        <w:trPr>
          <w:trHeight w:val="746"/>
        </w:trPr>
        <w:tc>
          <w:tcPr>
            <w:tcW w:w="4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활동적인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생활방식을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유지하고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있습니까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? (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예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: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걷기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외출하기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야외활동하기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)</w:t>
            </w: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AC45CB">
        <w:trPr>
          <w:trHeight w:val="746"/>
        </w:trPr>
        <w:tc>
          <w:tcPr>
            <w:tcW w:w="4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매주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2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시간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30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분정도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운동을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합니까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? (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예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: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수영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헬스장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가기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자전거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타기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걷기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)</w:t>
            </w: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AC45CB">
        <w:trPr>
          <w:trHeight w:val="746"/>
        </w:trPr>
        <w:tc>
          <w:tcPr>
            <w:tcW w:w="4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탄수화물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(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국수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밥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당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빵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),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단백질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(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육류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생선류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콩류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),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과일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및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야채식단으로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균형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잡힌</w:t>
            </w:r>
            <w:r w:rsidRPr="00501AE8">
              <w:rPr>
                <w:rFonts w:ascii="Gulim" w:eastAsia="함초롬바탕" w:hAnsi="Gulim" w:cs="함초롬바탕" w:hint="eastAsia"/>
                <w:color w:val="FF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식사를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하고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있습니까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? </w:t>
            </w: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AC45CB">
        <w:trPr>
          <w:trHeight w:val="746"/>
        </w:trPr>
        <w:tc>
          <w:tcPr>
            <w:tcW w:w="4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염분과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지방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섭취를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피하고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있습니까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? (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예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: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치즈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절인고기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사탕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육류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)</w:t>
            </w: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AC45CB">
        <w:trPr>
          <w:trHeight w:val="746"/>
        </w:trPr>
        <w:tc>
          <w:tcPr>
            <w:tcW w:w="4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알코올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섭취를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제한하고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있습니까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? (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여성의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경우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하루에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소주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1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잔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남성의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경우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하루에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소주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2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잔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)</w:t>
            </w: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AC45CB">
        <w:trPr>
          <w:trHeight w:val="746"/>
        </w:trPr>
        <w:tc>
          <w:tcPr>
            <w:tcW w:w="4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건강관리를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하고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있습니까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? (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예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: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손씻기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권장된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예방접종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시행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)</w:t>
            </w: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AC45CB">
        <w:trPr>
          <w:trHeight w:val="426"/>
        </w:trPr>
        <w:tc>
          <w:tcPr>
            <w:tcW w:w="4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금연하고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있습니까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?</w:t>
            </w: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AC45CB">
        <w:trPr>
          <w:trHeight w:val="746"/>
        </w:trPr>
        <w:tc>
          <w:tcPr>
            <w:tcW w:w="4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발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관리를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합니까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? </w:t>
            </w:r>
          </w:p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(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발을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씻고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말린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뒤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보습제를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바르고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적합한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양말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신기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)</w:t>
            </w: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AC45CB">
        <w:trPr>
          <w:trHeight w:val="746"/>
        </w:trPr>
        <w:tc>
          <w:tcPr>
            <w:tcW w:w="4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올바른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구강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위생을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유지합니까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? (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하루에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적어도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두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번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양치하기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구강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청결제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사용하기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치실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사용하기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)</w:t>
            </w: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AC45CB">
        <w:trPr>
          <w:trHeight w:val="426"/>
        </w:trPr>
        <w:tc>
          <w:tcPr>
            <w:tcW w:w="4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담당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의사와의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진료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예약을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지키고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있습니까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?</w:t>
            </w: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AC45CB">
        <w:trPr>
          <w:trHeight w:val="746"/>
        </w:trPr>
        <w:tc>
          <w:tcPr>
            <w:tcW w:w="4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제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때에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건강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검진을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받습니까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? (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예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: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혈액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검사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소변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검사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초음파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안과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검진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)</w:t>
            </w: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AC45CB">
        <w:trPr>
          <w:trHeight w:val="1080"/>
        </w:trPr>
        <w:tc>
          <w:tcPr>
            <w:tcW w:w="4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6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많은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사람들이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처방된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모든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약을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제대로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복용하지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않고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있습니다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.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당신은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담당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의사가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처방한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대로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모든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약을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복용합니까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? (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의사가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인슐린을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처방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한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경우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인슐린도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포함하십시오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)</w:t>
            </w: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</w:tbl>
    <w:p w:rsidR="00501AE8" w:rsidRPr="00AC45CB" w:rsidRDefault="00501AE8" w:rsidP="00501AE8">
      <w:pPr>
        <w:spacing w:after="0" w:line="432" w:lineRule="auto"/>
        <w:ind w:left="40"/>
        <w:textAlignment w:val="baseline"/>
        <w:rPr>
          <w:rFonts w:ascii="Gulim" w:eastAsia="함초롬바탕" w:hAnsi="Gulim" w:cs="함초롬바탕"/>
          <w:color w:val="000000"/>
          <w:kern w:val="0"/>
          <w:sz w:val="22"/>
        </w:rPr>
      </w:pPr>
    </w:p>
    <w:p w:rsidR="00501AE8" w:rsidRPr="00AC45CB" w:rsidRDefault="00501AE8" w:rsidP="00501AE8">
      <w:pPr>
        <w:spacing w:after="0" w:line="432" w:lineRule="auto"/>
        <w:ind w:left="40"/>
        <w:textAlignment w:val="baseline"/>
        <w:rPr>
          <w:rFonts w:ascii="Gulim" w:eastAsia="Gulim" w:hAnsi="Gulim" w:cs="함초롬바탕"/>
          <w:color w:val="000000"/>
          <w:kern w:val="0"/>
          <w:sz w:val="22"/>
        </w:rPr>
      </w:pPr>
      <w:r w:rsidRPr="00AC45CB">
        <w:rPr>
          <w:rFonts w:ascii="Gulim" w:eastAsia="함초롬바탕" w:hAnsi="Gulim" w:cs="함초롬바탕"/>
          <w:color w:val="000000"/>
          <w:kern w:val="0"/>
          <w:sz w:val="22"/>
        </w:rPr>
        <w:t>다음은</w:t>
      </w:r>
      <w:r w:rsidRPr="00AC45CB">
        <w:rPr>
          <w:rFonts w:ascii="Gulim" w:eastAsia="함초롬바탕" w:hAnsi="Gulim" w:cs="함초롬바탕"/>
          <w:color w:val="000000"/>
          <w:kern w:val="0"/>
          <w:sz w:val="22"/>
        </w:rPr>
        <w:t xml:space="preserve"> </w:t>
      </w:r>
      <w:r w:rsidRPr="00AC45CB">
        <w:rPr>
          <w:rFonts w:ascii="Gulim" w:eastAsia="함초롬바탕" w:hAnsi="Gulim" w:cs="함초롬바탕"/>
          <w:color w:val="000000"/>
          <w:kern w:val="0"/>
          <w:sz w:val="22"/>
        </w:rPr>
        <w:t>당뇨병</w:t>
      </w:r>
      <w:r w:rsidRPr="00AC45CB">
        <w:rPr>
          <w:rFonts w:ascii="Gulim" w:eastAsia="함초롬바탕" w:hAnsi="Gulim" w:cs="함초롬바탕"/>
          <w:color w:val="000000"/>
          <w:kern w:val="0"/>
          <w:sz w:val="22"/>
        </w:rPr>
        <w:t xml:space="preserve"> </w:t>
      </w:r>
      <w:r w:rsidRPr="00AC45CB">
        <w:rPr>
          <w:rFonts w:ascii="Gulim" w:eastAsia="함초롬바탕" w:hAnsi="Gulim" w:cs="함초롬바탕"/>
          <w:color w:val="000000"/>
          <w:kern w:val="0"/>
          <w:sz w:val="22"/>
        </w:rPr>
        <w:t>환자가</w:t>
      </w:r>
      <w:r w:rsidRPr="00AC45CB">
        <w:rPr>
          <w:rFonts w:ascii="Gulim" w:eastAsia="함초롬바탕" w:hAnsi="Gulim" w:cs="함초롬바탕"/>
          <w:color w:val="000000"/>
          <w:kern w:val="0"/>
          <w:sz w:val="22"/>
        </w:rPr>
        <w:t xml:space="preserve"> </w:t>
      </w:r>
      <w:r w:rsidRPr="00AC45CB">
        <w:rPr>
          <w:rFonts w:ascii="Gulim" w:eastAsia="함초롬바탕" w:hAnsi="Gulim" w:cs="함초롬바탕"/>
          <w:color w:val="000000"/>
          <w:kern w:val="0"/>
          <w:sz w:val="22"/>
        </w:rPr>
        <w:t>당뇨병을</w:t>
      </w:r>
      <w:r w:rsidRPr="00AC45CB">
        <w:rPr>
          <w:rFonts w:ascii="Gulim" w:eastAsia="함초롬바탕" w:hAnsi="Gulim" w:cs="함초롬바탕"/>
          <w:color w:val="000000"/>
          <w:kern w:val="0"/>
          <w:sz w:val="22"/>
        </w:rPr>
        <w:t xml:space="preserve"> </w:t>
      </w:r>
      <w:r w:rsidRPr="00AC45CB">
        <w:rPr>
          <w:rFonts w:ascii="Gulim" w:eastAsia="함초롬바탕" w:hAnsi="Gulim" w:cs="함초롬바탕"/>
          <w:color w:val="000000"/>
          <w:kern w:val="0"/>
          <w:sz w:val="22"/>
        </w:rPr>
        <w:t>관찰하기</w:t>
      </w:r>
      <w:r w:rsidRPr="00AC45CB">
        <w:rPr>
          <w:rFonts w:ascii="Gulim" w:eastAsia="함초롬바탕" w:hAnsi="Gulim" w:cs="함초롬바탕"/>
          <w:color w:val="000000"/>
          <w:kern w:val="0"/>
          <w:sz w:val="22"/>
        </w:rPr>
        <w:t xml:space="preserve"> </w:t>
      </w:r>
      <w:r w:rsidRPr="00AC45CB">
        <w:rPr>
          <w:rFonts w:ascii="Gulim" w:eastAsia="함초롬바탕" w:hAnsi="Gulim" w:cs="함초롬바탕"/>
          <w:color w:val="000000"/>
          <w:kern w:val="0"/>
          <w:sz w:val="22"/>
        </w:rPr>
        <w:t>위해</w:t>
      </w:r>
      <w:r w:rsidRPr="00AC45CB">
        <w:rPr>
          <w:rFonts w:ascii="Gulim" w:eastAsia="함초롬바탕" w:hAnsi="Gulim" w:cs="함초롬바탕"/>
          <w:color w:val="000000"/>
          <w:kern w:val="0"/>
          <w:sz w:val="22"/>
        </w:rPr>
        <w:t xml:space="preserve"> </w:t>
      </w:r>
      <w:r w:rsidRPr="00AC45CB">
        <w:rPr>
          <w:rFonts w:ascii="Gulim" w:eastAsia="함초롬바탕" w:hAnsi="Gulim" w:cs="함초롬바탕"/>
          <w:color w:val="000000"/>
          <w:kern w:val="0"/>
          <w:sz w:val="22"/>
        </w:rPr>
        <w:t>수행할</w:t>
      </w:r>
      <w:r w:rsidRPr="00AC45CB">
        <w:rPr>
          <w:rFonts w:ascii="Gulim" w:eastAsia="함초롬바탕" w:hAnsi="Gulim" w:cs="함초롬바탕"/>
          <w:color w:val="000000"/>
          <w:kern w:val="0"/>
          <w:sz w:val="22"/>
        </w:rPr>
        <w:t xml:space="preserve"> </w:t>
      </w:r>
      <w:r w:rsidRPr="00AC45CB">
        <w:rPr>
          <w:rFonts w:ascii="Gulim" w:eastAsia="함초롬바탕" w:hAnsi="Gulim" w:cs="함초롬바탕"/>
          <w:color w:val="000000"/>
          <w:kern w:val="0"/>
          <w:sz w:val="22"/>
        </w:rPr>
        <w:t>수</w:t>
      </w:r>
      <w:r w:rsidRPr="00AC45CB">
        <w:rPr>
          <w:rFonts w:ascii="Gulim" w:eastAsia="함초롬바탕" w:hAnsi="Gulim" w:cs="함초롬바탕"/>
          <w:color w:val="000000"/>
          <w:kern w:val="0"/>
          <w:sz w:val="22"/>
        </w:rPr>
        <w:t xml:space="preserve"> </w:t>
      </w:r>
      <w:r w:rsidRPr="00AC45CB">
        <w:rPr>
          <w:rFonts w:ascii="Gulim" w:eastAsia="함초롬바탕" w:hAnsi="Gulim" w:cs="함초롬바탕"/>
          <w:color w:val="000000"/>
          <w:kern w:val="0"/>
          <w:sz w:val="22"/>
        </w:rPr>
        <w:t>있는</w:t>
      </w:r>
      <w:r w:rsidRPr="00AC45CB">
        <w:rPr>
          <w:rFonts w:ascii="Gulim" w:eastAsia="함초롬바탕" w:hAnsi="Gulim" w:cs="함초롬바탕"/>
          <w:color w:val="000000"/>
          <w:kern w:val="0"/>
          <w:sz w:val="22"/>
        </w:rPr>
        <w:t xml:space="preserve"> </w:t>
      </w:r>
      <w:r w:rsidRPr="00AC45CB">
        <w:rPr>
          <w:rFonts w:ascii="Gulim" w:eastAsia="함초롬바탕" w:hAnsi="Gulim" w:cs="함초롬바탕"/>
          <w:color w:val="000000"/>
          <w:kern w:val="0"/>
          <w:sz w:val="22"/>
        </w:rPr>
        <w:t>몇</w:t>
      </w:r>
      <w:r w:rsidRPr="00AC45CB">
        <w:rPr>
          <w:rFonts w:ascii="Gulim" w:eastAsia="함초롬바탕" w:hAnsi="Gulim" w:cs="함초롬바탕"/>
          <w:color w:val="000000"/>
          <w:kern w:val="0"/>
          <w:sz w:val="22"/>
        </w:rPr>
        <w:t xml:space="preserve"> </w:t>
      </w:r>
      <w:r w:rsidRPr="00AC45CB">
        <w:rPr>
          <w:rFonts w:ascii="Gulim" w:eastAsia="함초롬바탕" w:hAnsi="Gulim" w:cs="함초롬바탕"/>
          <w:color w:val="000000"/>
          <w:kern w:val="0"/>
          <w:sz w:val="22"/>
        </w:rPr>
        <w:t>가지</w:t>
      </w:r>
      <w:r w:rsidRPr="00AC45CB">
        <w:rPr>
          <w:rFonts w:ascii="Gulim" w:eastAsia="함초롬바탕" w:hAnsi="Gulim" w:cs="함초롬바탕"/>
          <w:color w:val="000000"/>
          <w:kern w:val="0"/>
          <w:sz w:val="22"/>
        </w:rPr>
        <w:t xml:space="preserve"> </w:t>
      </w:r>
      <w:r w:rsidRPr="00AC45CB">
        <w:rPr>
          <w:rFonts w:ascii="Gulim" w:eastAsia="함초롬바탕" w:hAnsi="Gulim" w:cs="함초롬바탕"/>
          <w:color w:val="000000"/>
          <w:kern w:val="0"/>
          <w:sz w:val="22"/>
        </w:rPr>
        <w:t>행동들입니다</w:t>
      </w:r>
      <w:r w:rsidRPr="00AC45CB">
        <w:rPr>
          <w:rFonts w:ascii="Gulim" w:eastAsia="함초롬바탕" w:hAnsi="Gulim" w:cs="함초롬바탕" w:hint="eastAsia"/>
          <w:color w:val="000000"/>
          <w:kern w:val="0"/>
          <w:sz w:val="22"/>
        </w:rPr>
        <w:t xml:space="preserve">. </w:t>
      </w:r>
      <w:r w:rsidRPr="00AC45CB">
        <w:rPr>
          <w:rFonts w:ascii="Gulim" w:eastAsia="함초롬바탕" w:hAnsi="Gulim" w:cs="함초롬바탕"/>
          <w:color w:val="000000"/>
          <w:kern w:val="0"/>
          <w:sz w:val="22"/>
        </w:rPr>
        <w:t>이런</w:t>
      </w:r>
      <w:r w:rsidRPr="00AC45CB">
        <w:rPr>
          <w:rFonts w:ascii="Gulim" w:eastAsia="함초롬바탕" w:hAnsi="Gulim" w:cs="함초롬바탕"/>
          <w:color w:val="000000"/>
          <w:kern w:val="0"/>
          <w:sz w:val="22"/>
        </w:rPr>
        <w:t xml:space="preserve"> </w:t>
      </w:r>
      <w:r w:rsidRPr="00AC45CB">
        <w:rPr>
          <w:rFonts w:ascii="Gulim" w:eastAsia="함초롬바탕" w:hAnsi="Gulim" w:cs="함초롬바탕"/>
          <w:color w:val="000000"/>
          <w:kern w:val="0"/>
          <w:sz w:val="22"/>
        </w:rPr>
        <w:t>행동을</w:t>
      </w:r>
      <w:r w:rsidRPr="00AC45CB">
        <w:rPr>
          <w:rFonts w:ascii="Gulim" w:eastAsia="함초롬바탕" w:hAnsi="Gulim" w:cs="함초롬바탕"/>
          <w:color w:val="000000"/>
          <w:kern w:val="0"/>
          <w:sz w:val="22"/>
        </w:rPr>
        <w:t xml:space="preserve"> </w:t>
      </w:r>
      <w:r w:rsidRPr="00AC45CB">
        <w:rPr>
          <w:rFonts w:ascii="Gulim" w:eastAsia="함초롬바탕" w:hAnsi="Gulim" w:cs="함초롬바탕"/>
          <w:color w:val="000000"/>
          <w:kern w:val="0"/>
          <w:sz w:val="22"/>
        </w:rPr>
        <w:t>얼마나</w:t>
      </w:r>
      <w:r w:rsidRPr="00AC45CB">
        <w:rPr>
          <w:rFonts w:ascii="Gulim" w:eastAsia="함초롬바탕" w:hAnsi="Gulim" w:cs="함초롬바탕"/>
          <w:color w:val="000000"/>
          <w:kern w:val="0"/>
          <w:sz w:val="22"/>
        </w:rPr>
        <w:t xml:space="preserve"> </w:t>
      </w:r>
      <w:r w:rsidRPr="00AC45CB">
        <w:rPr>
          <w:rFonts w:ascii="Gulim" w:eastAsia="함초롬바탕" w:hAnsi="Gulim" w:cs="함초롬바탕"/>
          <w:color w:val="000000"/>
          <w:kern w:val="0"/>
          <w:sz w:val="22"/>
        </w:rPr>
        <w:t>자주</w:t>
      </w:r>
      <w:r w:rsidRPr="00AC45CB">
        <w:rPr>
          <w:rFonts w:ascii="Gulim" w:eastAsia="함초롬바탕" w:hAnsi="Gulim" w:cs="함초롬바탕"/>
          <w:color w:val="000000"/>
          <w:kern w:val="0"/>
          <w:sz w:val="22"/>
        </w:rPr>
        <w:t xml:space="preserve"> </w:t>
      </w:r>
      <w:r w:rsidRPr="00AC45CB">
        <w:rPr>
          <w:rFonts w:ascii="Gulim" w:eastAsia="함초롬바탕" w:hAnsi="Gulim" w:cs="함초롬바탕"/>
          <w:color w:val="000000"/>
          <w:kern w:val="0"/>
          <w:sz w:val="22"/>
        </w:rPr>
        <w:t>하는지</w:t>
      </w:r>
      <w:r w:rsidR="00AC45CB">
        <w:rPr>
          <w:rFonts w:ascii="Gulim" w:eastAsia="함초롬바탕" w:hAnsi="Gulim" w:cs="함초롬바탕"/>
          <w:color w:val="000000"/>
          <w:kern w:val="0"/>
          <w:sz w:val="22"/>
        </w:rPr>
        <w:t xml:space="preserve"> </w:t>
      </w:r>
      <w:r w:rsidR="00AC45CB">
        <w:rPr>
          <w:rFonts w:ascii="Gulim" w:eastAsia="함초롬바탕" w:hAnsi="Gulim" w:cs="함초롬바탕" w:hint="eastAsia"/>
          <w:color w:val="000000"/>
          <w:kern w:val="0"/>
          <w:sz w:val="22"/>
        </w:rPr>
        <w:t>표시해</w:t>
      </w:r>
      <w:r w:rsidR="00AC45CB">
        <w:rPr>
          <w:rFonts w:ascii="Gulim" w:eastAsia="함초롬바탕" w:hAnsi="Gulim" w:cs="함초롬바탕" w:hint="eastAsia"/>
          <w:color w:val="000000"/>
          <w:kern w:val="0"/>
          <w:sz w:val="22"/>
        </w:rPr>
        <w:t xml:space="preserve"> </w:t>
      </w:r>
      <w:r w:rsidR="00AC45CB">
        <w:rPr>
          <w:rFonts w:ascii="Gulim" w:eastAsia="함초롬바탕" w:hAnsi="Gulim" w:cs="함초롬바탕" w:hint="eastAsia"/>
          <w:color w:val="000000"/>
          <w:kern w:val="0"/>
          <w:sz w:val="22"/>
        </w:rPr>
        <w:t>주십시오</w:t>
      </w:r>
      <w:r w:rsidR="00AC45CB">
        <w:rPr>
          <w:rFonts w:ascii="Gulim" w:eastAsia="함초롬바탕" w:hAnsi="Gulim" w:cs="함초롬바탕" w:hint="eastAsia"/>
          <w:color w:val="000000"/>
          <w:kern w:val="0"/>
          <w:sz w:val="22"/>
        </w:rPr>
        <w:t>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060"/>
        <w:gridCol w:w="400"/>
        <w:gridCol w:w="400"/>
        <w:gridCol w:w="400"/>
        <w:gridCol w:w="400"/>
        <w:gridCol w:w="400"/>
      </w:tblGrid>
      <w:tr w:rsidR="00501AE8" w:rsidRPr="00501AE8" w:rsidTr="00501AE8">
        <w:trPr>
          <w:trHeight w:val="1706"/>
        </w:trPr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kern w:val="0"/>
                <w:szCs w:val="20"/>
              </w:rPr>
              <w:t>문항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kern w:val="0"/>
                <w:szCs w:val="20"/>
              </w:rPr>
              <w:t>전혀안한다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kern w:val="0"/>
                <w:szCs w:val="20"/>
              </w:rPr>
              <w:t>항상한다</w:t>
            </w:r>
          </w:p>
        </w:tc>
      </w:tr>
      <w:tr w:rsidR="00501AE8" w:rsidRPr="00501AE8" w:rsidTr="00501AE8">
        <w:trPr>
          <w:trHeight w:val="746"/>
        </w:trPr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혈당을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정기적으로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측정합니까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?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501AE8">
        <w:trPr>
          <w:trHeight w:val="746"/>
        </w:trPr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체중을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정기적으로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측정합니까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?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501AE8">
        <w:trPr>
          <w:trHeight w:val="746"/>
        </w:trPr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혈압을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정기적으로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측정합니까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?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501AE8">
        <w:trPr>
          <w:trHeight w:val="746"/>
        </w:trPr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일기나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노트에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혈당을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기록합니까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?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501AE8">
        <w:trPr>
          <w:trHeight w:val="746"/>
        </w:trPr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발에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상처나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발적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혹은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물집이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있는지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매일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발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상태를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확인합니까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?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501AE8">
        <w:trPr>
          <w:trHeight w:val="746"/>
        </w:trPr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고혈당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증상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(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갈증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잦은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소변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)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과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저혈당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증상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(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기운없음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땀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불안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)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에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주의를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기울이고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있습니까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?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</w:tbl>
    <w:p w:rsidR="00501AE8" w:rsidRPr="00AC45CB" w:rsidRDefault="00501AE8" w:rsidP="00501AE8">
      <w:pPr>
        <w:spacing w:after="0" w:line="432" w:lineRule="auto"/>
        <w:ind w:left="40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  <w:r w:rsidRPr="00AC45CB">
        <w:rPr>
          <w:rFonts w:ascii="Gulim" w:eastAsia="함초롬바탕" w:hAnsi="Gulim" w:cs="함초롬바탕" w:hint="eastAsia"/>
          <w:color w:val="000000"/>
          <w:kern w:val="0"/>
          <w:szCs w:val="20"/>
        </w:rPr>
        <w:t>(</w:t>
      </w:r>
      <w:r w:rsidRPr="00AC45CB">
        <w:rPr>
          <w:rFonts w:ascii="Gulim" w:eastAsia="함초롬바탕" w:hAnsi="Gulim" w:cs="Gulim"/>
          <w:color w:val="000000"/>
          <w:kern w:val="0"/>
          <w:szCs w:val="20"/>
        </w:rPr>
        <w:t>참고</w:t>
      </w:r>
      <w:r w:rsidRPr="00AC45CB">
        <w:rPr>
          <w:rFonts w:ascii="Gulim" w:eastAsia="함초롬바탕" w:hAnsi="Gulim" w:cs="함초롬바탕" w:hint="eastAsia"/>
          <w:color w:val="000000"/>
          <w:kern w:val="0"/>
          <w:szCs w:val="20"/>
        </w:rPr>
        <w:t xml:space="preserve">. </w:t>
      </w:r>
      <w:r w:rsidRPr="00AC45CB">
        <w:rPr>
          <w:rFonts w:ascii="Gulim" w:eastAsia="함초롬바탕" w:hAnsi="Gulim" w:cs="Gulim"/>
          <w:color w:val="000000"/>
          <w:kern w:val="0"/>
          <w:szCs w:val="20"/>
        </w:rPr>
        <w:t>지난달에</w:t>
      </w:r>
      <w:r w:rsidRPr="00AC45CB">
        <w:rPr>
          <w:rFonts w:ascii="Gulim" w:eastAsia="함초롬바탕" w:hAnsi="Gulim" w:cs="Gulim"/>
          <w:color w:val="000000"/>
          <w:kern w:val="0"/>
          <w:szCs w:val="20"/>
        </w:rPr>
        <w:t xml:space="preserve"> </w:t>
      </w:r>
      <w:r w:rsidRPr="00AC45CB">
        <w:rPr>
          <w:rFonts w:ascii="Gulim" w:eastAsia="함초롬바탕" w:hAnsi="Gulim" w:cs="Gulim"/>
          <w:color w:val="000000"/>
          <w:kern w:val="0"/>
          <w:szCs w:val="20"/>
        </w:rPr>
        <w:t>연속</w:t>
      </w:r>
      <w:r w:rsidRPr="00AC45CB">
        <w:rPr>
          <w:rFonts w:ascii="Gulim" w:eastAsia="함초롬바탕" w:hAnsi="Gulim" w:cs="Gulim"/>
          <w:color w:val="000000"/>
          <w:kern w:val="0"/>
          <w:szCs w:val="20"/>
        </w:rPr>
        <w:t xml:space="preserve"> </w:t>
      </w:r>
      <w:r w:rsidRPr="00AC45CB">
        <w:rPr>
          <w:rFonts w:ascii="Gulim" w:eastAsia="함초롬바탕" w:hAnsi="Gulim" w:cs="Gulim"/>
          <w:color w:val="000000"/>
          <w:kern w:val="0"/>
          <w:szCs w:val="20"/>
        </w:rPr>
        <w:t>혈당</w:t>
      </w:r>
      <w:r w:rsidRPr="00AC45CB">
        <w:rPr>
          <w:rFonts w:ascii="Gulim" w:eastAsia="함초롬바탕" w:hAnsi="Gulim" w:cs="Gulim"/>
          <w:color w:val="000000"/>
          <w:kern w:val="0"/>
          <w:szCs w:val="20"/>
        </w:rPr>
        <w:t xml:space="preserve"> </w:t>
      </w:r>
      <w:r w:rsidRPr="00AC45CB">
        <w:rPr>
          <w:rFonts w:ascii="Gulim" w:eastAsia="함초롬바탕" w:hAnsi="Gulim" w:cs="Gulim"/>
          <w:color w:val="000000"/>
          <w:kern w:val="0"/>
          <w:szCs w:val="20"/>
        </w:rPr>
        <w:t>모니터를</w:t>
      </w:r>
      <w:r w:rsidRPr="00AC45CB">
        <w:rPr>
          <w:rFonts w:ascii="Gulim" w:eastAsia="함초롬바탕" w:hAnsi="Gulim" w:cs="Gulim"/>
          <w:color w:val="000000"/>
          <w:kern w:val="0"/>
          <w:szCs w:val="20"/>
        </w:rPr>
        <w:t xml:space="preserve"> </w:t>
      </w:r>
      <w:r w:rsidRPr="00AC45CB">
        <w:rPr>
          <w:rFonts w:ascii="Gulim" w:eastAsia="함초롬바탕" w:hAnsi="Gulim" w:cs="Gulim"/>
          <w:color w:val="000000"/>
          <w:kern w:val="0"/>
          <w:szCs w:val="20"/>
        </w:rPr>
        <w:t>사용한</w:t>
      </w:r>
      <w:r w:rsidRPr="00AC45CB">
        <w:rPr>
          <w:rFonts w:ascii="Gulim" w:eastAsia="함초롬바탕" w:hAnsi="Gulim" w:cs="Gulim"/>
          <w:color w:val="000000"/>
          <w:kern w:val="0"/>
          <w:szCs w:val="20"/>
        </w:rPr>
        <w:t xml:space="preserve"> </w:t>
      </w:r>
      <w:r w:rsidRPr="00AC45CB">
        <w:rPr>
          <w:rFonts w:ascii="Gulim" w:eastAsia="함초롬바탕" w:hAnsi="Gulim" w:cs="Gulim"/>
          <w:color w:val="000000"/>
          <w:kern w:val="0"/>
          <w:szCs w:val="20"/>
        </w:rPr>
        <w:t>경우</w:t>
      </w:r>
      <w:r w:rsidRPr="00AC45CB">
        <w:rPr>
          <w:rFonts w:ascii="Gulim" w:eastAsia="함초롬바탕" w:hAnsi="Gulim" w:cs="함초롬바탕" w:hint="eastAsia"/>
          <w:color w:val="000000"/>
          <w:kern w:val="0"/>
          <w:szCs w:val="20"/>
        </w:rPr>
        <w:t>, 13</w:t>
      </w:r>
      <w:r w:rsidRPr="00AC45CB">
        <w:rPr>
          <w:rFonts w:ascii="Gulim" w:eastAsia="함초롬바탕" w:hAnsi="Gulim" w:cs="Gulim"/>
          <w:color w:val="000000"/>
          <w:kern w:val="0"/>
          <w:szCs w:val="20"/>
        </w:rPr>
        <w:t>번과</w:t>
      </w:r>
      <w:r w:rsidRPr="00AC45CB">
        <w:rPr>
          <w:rFonts w:ascii="Gulim" w:eastAsia="함초롬바탕" w:hAnsi="Gulim" w:cs="Gulim"/>
          <w:color w:val="000000"/>
          <w:kern w:val="0"/>
          <w:szCs w:val="20"/>
        </w:rPr>
        <w:t xml:space="preserve"> </w:t>
      </w:r>
      <w:r w:rsidRPr="00AC45CB">
        <w:rPr>
          <w:rFonts w:ascii="Gulim" w:eastAsia="함초롬바탕" w:hAnsi="Gulim" w:cs="함초롬바탕" w:hint="eastAsia"/>
          <w:color w:val="000000"/>
          <w:kern w:val="0"/>
          <w:szCs w:val="20"/>
        </w:rPr>
        <w:t>16</w:t>
      </w:r>
      <w:r w:rsidRPr="00AC45CB">
        <w:rPr>
          <w:rFonts w:ascii="Gulim" w:eastAsia="함초롬바탕" w:hAnsi="Gulim" w:cs="Gulim"/>
          <w:color w:val="000000"/>
          <w:kern w:val="0"/>
          <w:szCs w:val="20"/>
        </w:rPr>
        <w:t>번</w:t>
      </w:r>
      <w:r w:rsidRPr="00AC45CB">
        <w:rPr>
          <w:rFonts w:ascii="Gulim" w:eastAsia="함초롬바탕" w:hAnsi="Gulim" w:cs="Gulim"/>
          <w:color w:val="000000"/>
          <w:kern w:val="0"/>
          <w:szCs w:val="20"/>
        </w:rPr>
        <w:t xml:space="preserve"> </w:t>
      </w:r>
      <w:r w:rsidRPr="00AC45CB">
        <w:rPr>
          <w:rFonts w:ascii="Gulim" w:eastAsia="함초롬바탕" w:hAnsi="Gulim" w:cs="Gulim"/>
          <w:color w:val="000000"/>
          <w:kern w:val="0"/>
          <w:szCs w:val="20"/>
        </w:rPr>
        <w:t>문항은</w:t>
      </w:r>
      <w:r w:rsidRPr="00AC45CB">
        <w:rPr>
          <w:rFonts w:ascii="Gulim" w:eastAsia="함초롬바탕" w:hAnsi="Gulim" w:cs="Gulim"/>
          <w:color w:val="000000"/>
          <w:kern w:val="0"/>
          <w:szCs w:val="20"/>
        </w:rPr>
        <w:t xml:space="preserve"> </w:t>
      </w:r>
      <w:r w:rsidRPr="00AC45CB">
        <w:rPr>
          <w:rFonts w:ascii="Gulim" w:eastAsia="함초롬바탕" w:hAnsi="Gulim" w:cs="함초롬바탕" w:hint="eastAsia"/>
          <w:color w:val="000000"/>
          <w:kern w:val="0"/>
          <w:szCs w:val="20"/>
        </w:rPr>
        <w:t>5</w:t>
      </w:r>
      <w:r w:rsidRPr="00AC45CB">
        <w:rPr>
          <w:rFonts w:ascii="Gulim" w:eastAsia="함초롬바탕" w:hAnsi="Gulim" w:cs="Gulim"/>
          <w:color w:val="000000"/>
          <w:kern w:val="0"/>
          <w:szCs w:val="20"/>
        </w:rPr>
        <w:t>번으로</w:t>
      </w:r>
      <w:r w:rsidRPr="00AC45CB">
        <w:rPr>
          <w:rFonts w:ascii="Gulim" w:eastAsia="함초롬바탕" w:hAnsi="Gulim" w:cs="Gulim"/>
          <w:color w:val="000000"/>
          <w:kern w:val="0"/>
          <w:szCs w:val="20"/>
        </w:rPr>
        <w:t xml:space="preserve"> </w:t>
      </w:r>
      <w:r w:rsidRPr="00AC45CB">
        <w:rPr>
          <w:rFonts w:ascii="Gulim" w:eastAsia="함초롬바탕" w:hAnsi="Gulim" w:cs="Gulim"/>
          <w:color w:val="000000"/>
          <w:kern w:val="0"/>
          <w:szCs w:val="20"/>
        </w:rPr>
        <w:t>표시해</w:t>
      </w:r>
      <w:r w:rsidRPr="00AC45CB">
        <w:rPr>
          <w:rFonts w:ascii="Gulim" w:eastAsia="함초롬바탕" w:hAnsi="Gulim" w:cs="Gulim"/>
          <w:color w:val="000000"/>
          <w:kern w:val="0"/>
          <w:szCs w:val="20"/>
        </w:rPr>
        <w:t xml:space="preserve"> </w:t>
      </w:r>
      <w:r w:rsidRPr="00AC45CB">
        <w:rPr>
          <w:rFonts w:ascii="Gulim" w:eastAsia="함초롬바탕" w:hAnsi="Gulim" w:cs="Gulim"/>
          <w:color w:val="000000"/>
          <w:kern w:val="0"/>
          <w:szCs w:val="20"/>
        </w:rPr>
        <w:t>주십시오</w:t>
      </w:r>
      <w:r w:rsidRPr="00AC45CB">
        <w:rPr>
          <w:rFonts w:ascii="Gulim" w:eastAsia="함초롬바탕" w:hAnsi="Gulim" w:cs="함초롬바탕" w:hint="eastAsia"/>
          <w:color w:val="000000"/>
          <w:kern w:val="0"/>
          <w:szCs w:val="20"/>
        </w:rPr>
        <w:t>.)</w:t>
      </w:r>
    </w:p>
    <w:p w:rsidR="00501AE8" w:rsidRPr="00501AE8" w:rsidRDefault="00501AE8" w:rsidP="00501AE8">
      <w:pPr>
        <w:spacing w:after="0" w:line="432" w:lineRule="auto"/>
        <w:ind w:left="40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501AE8" w:rsidRPr="00501AE8" w:rsidRDefault="00501AE8" w:rsidP="00501AE8">
      <w:pPr>
        <w:spacing w:after="0" w:line="432" w:lineRule="auto"/>
        <w:ind w:left="40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  <w:r w:rsidRPr="00501AE8">
        <w:rPr>
          <w:rFonts w:ascii="Gulim" w:eastAsia="함초롬바탕" w:hAnsi="Gulim" w:cs="Gulim"/>
          <w:color w:val="000000"/>
          <w:kern w:val="0"/>
          <w:sz w:val="22"/>
        </w:rPr>
        <w:t>지난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번에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고혈당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혹은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저혈당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증상이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나타났을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때</w:t>
      </w:r>
      <w:r w:rsidRPr="00501AE8">
        <w:rPr>
          <w:rFonts w:ascii="Gulim" w:eastAsia="함초롬바탕" w:hAnsi="Gulim" w:cs="함초롬바탕" w:hint="eastAsia"/>
          <w:color w:val="000000"/>
          <w:kern w:val="0"/>
          <w:sz w:val="22"/>
        </w:rPr>
        <w:t xml:space="preserve">: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5834"/>
        <w:gridCol w:w="398"/>
        <w:gridCol w:w="398"/>
        <w:gridCol w:w="374"/>
        <w:gridCol w:w="374"/>
        <w:gridCol w:w="374"/>
        <w:gridCol w:w="398"/>
      </w:tblGrid>
      <w:tr w:rsidR="00501AE8" w:rsidRPr="00501AE8" w:rsidTr="00501AE8">
        <w:trPr>
          <w:trHeight w:val="1706"/>
        </w:trPr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5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kern w:val="0"/>
                <w:szCs w:val="20"/>
              </w:rPr>
              <w:t>문항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kern w:val="0"/>
                <w:szCs w:val="20"/>
              </w:rPr>
              <w:t>알지못했다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kern w:val="0"/>
                <w:szCs w:val="20"/>
              </w:rPr>
              <w:t>매우늦게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kern w:val="0"/>
                <w:szCs w:val="20"/>
              </w:rPr>
              <w:t>매우</w:t>
            </w:r>
            <w:r w:rsidRPr="00501AE8">
              <w:rPr>
                <w:rFonts w:ascii="Gulim" w:eastAsia="함초롬바탕" w:hAnsi="Gulim" w:cs="Gulim"/>
                <w:color w:val="000000"/>
                <w:kern w:val="0"/>
                <w:szCs w:val="20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kern w:val="0"/>
                <w:szCs w:val="20"/>
              </w:rPr>
              <w:t>빠르게</w:t>
            </w:r>
          </w:p>
        </w:tc>
      </w:tr>
      <w:tr w:rsidR="00501AE8" w:rsidRPr="00501AE8" w:rsidTr="00501AE8">
        <w:trPr>
          <w:trHeight w:val="746"/>
        </w:trPr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증상이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있다는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것을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얼마나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빨리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알게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되었습니까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?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501AE8">
        <w:trPr>
          <w:trHeight w:val="746"/>
        </w:trPr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증상이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당뇨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때문이라는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것을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얼마나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빨리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알게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되었습니까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?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</w:tbl>
    <w:p w:rsidR="00501AE8" w:rsidRPr="00501AE8" w:rsidRDefault="00501AE8" w:rsidP="00501AE8">
      <w:pPr>
        <w:spacing w:after="0" w:line="432" w:lineRule="auto"/>
        <w:ind w:left="40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501AE8" w:rsidRPr="00501AE8" w:rsidRDefault="00501AE8" w:rsidP="00501AE8">
      <w:pPr>
        <w:spacing w:after="0" w:line="432" w:lineRule="auto"/>
        <w:ind w:left="40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501AE8" w:rsidRDefault="00501AE8" w:rsidP="00501AE8">
      <w:pPr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AC45CB" w:rsidRDefault="00AC45CB" w:rsidP="00501AE8">
      <w:pPr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AC45CB" w:rsidRDefault="00AC45CB" w:rsidP="00501AE8">
      <w:pPr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AC45CB" w:rsidRDefault="00AC45CB" w:rsidP="00501AE8">
      <w:pPr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AC45CB" w:rsidRDefault="00AC45CB" w:rsidP="00501AE8">
      <w:pPr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AC45CB" w:rsidRDefault="00AC45CB" w:rsidP="00501AE8">
      <w:pPr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AC45CB" w:rsidRDefault="00AC45CB" w:rsidP="00501AE8">
      <w:pPr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AC45CB" w:rsidRDefault="00AC45CB" w:rsidP="00501AE8">
      <w:pPr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AC45CB" w:rsidRDefault="00AC45CB" w:rsidP="00501AE8">
      <w:pPr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501AE8" w:rsidRPr="00501AE8" w:rsidRDefault="00501AE8" w:rsidP="00501AE8">
      <w:pPr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  <w:r w:rsidRPr="00501AE8">
        <w:rPr>
          <w:rFonts w:ascii="Gulim" w:eastAsia="함초롬바탕" w:hAnsi="Gulim" w:cs="Gulim"/>
          <w:color w:val="000000"/>
          <w:kern w:val="0"/>
          <w:sz w:val="22"/>
        </w:rPr>
        <w:t>다음은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당뇨병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환자가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혈당이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너무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높거나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낮을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때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혈당을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개선하기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위해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할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수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있는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몇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가지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행동들입니다</w:t>
      </w:r>
      <w:r w:rsidRPr="00501AE8">
        <w:rPr>
          <w:rFonts w:ascii="Gulim" w:eastAsia="함초롬바탕" w:hAnsi="Gulim" w:cs="함초롬바탕" w:hint="eastAsia"/>
          <w:color w:val="000000"/>
          <w:kern w:val="0"/>
          <w:sz w:val="22"/>
        </w:rPr>
        <w:t xml:space="preserve">.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증상이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나타나거나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혈당이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정상범위를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벗어날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때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이러한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행동을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얼마나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자주</w:t>
      </w:r>
      <w:r>
        <w:rPr>
          <w:rFonts w:ascii="Gulim" w:eastAsia="함초롬바탕" w:hAnsi="Gulim" w:cs="Gulim" w:hint="eastAsia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합니까</w:t>
      </w:r>
      <w:r w:rsidRPr="00501AE8">
        <w:rPr>
          <w:rFonts w:ascii="Gulim" w:eastAsia="함초롬바탕" w:hAnsi="Gulim" w:cs="함초롬바탕" w:hint="eastAsia"/>
          <w:color w:val="000000"/>
          <w:kern w:val="0"/>
          <w:sz w:val="22"/>
        </w:rPr>
        <w:t>?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060"/>
        <w:gridCol w:w="400"/>
        <w:gridCol w:w="400"/>
        <w:gridCol w:w="400"/>
        <w:gridCol w:w="400"/>
        <w:gridCol w:w="402"/>
      </w:tblGrid>
      <w:tr w:rsidR="00501AE8" w:rsidRPr="00501AE8" w:rsidTr="00501AE8">
        <w:trPr>
          <w:trHeight w:val="1706"/>
        </w:trPr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kern w:val="0"/>
                <w:szCs w:val="20"/>
              </w:rPr>
              <w:t>문항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kern w:val="0"/>
                <w:szCs w:val="20"/>
              </w:rPr>
              <w:t>전혀안한다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kern w:val="0"/>
                <w:szCs w:val="20"/>
              </w:rPr>
              <w:t>항상한다</w:t>
            </w:r>
          </w:p>
        </w:tc>
      </w:tr>
      <w:tr w:rsidR="00501AE8" w:rsidRPr="00501AE8" w:rsidTr="00501AE8">
        <w:trPr>
          <w:trHeight w:val="859"/>
        </w:trPr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증상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(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갈증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잦은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소변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기운없음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땀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불안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)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이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느껴질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때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혈당을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측정합니까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?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501AE8">
        <w:trPr>
          <w:trHeight w:val="859"/>
        </w:trPr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혈당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수치가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비정상적인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경우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원인이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되는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사건이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무엇인지와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어떤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조치를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취했는지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기록합니까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?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501AE8">
        <w:trPr>
          <w:trHeight w:val="859"/>
        </w:trPr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혈당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수치가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비정상적인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경우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가족이나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친구에게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조언을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구합니까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?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501AE8">
        <w:trPr>
          <w:trHeight w:val="859"/>
        </w:trPr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혈당을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측정했을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때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혈당수치가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낮게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나온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경우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설탕이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함유된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음식이나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음료를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섭취하여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저혈당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문제를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해결합니까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?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501AE8">
        <w:trPr>
          <w:trHeight w:val="859"/>
        </w:trPr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혈당이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높게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측정되었을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식단를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조절해서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혈당을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낮춥니까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?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501AE8">
        <w:trPr>
          <w:trHeight w:val="859"/>
        </w:trPr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혈당이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높게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측정되었을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운동을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해서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혈당을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낮춥니까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?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501AE8">
        <w:trPr>
          <w:trHeight w:val="690"/>
        </w:trPr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비정상적인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혈당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수치를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조절하는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조치를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취한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후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취한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조치가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효과적이었는지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평가하기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위해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혈당을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다시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측정합니까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?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501AE8">
        <w:trPr>
          <w:trHeight w:val="859"/>
        </w:trPr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혈당이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너무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높거나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낮은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경우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담당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의사에게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진료를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봅니까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?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501AE8">
        <w:trPr>
          <w:trHeight w:val="1782"/>
        </w:trPr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806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420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인슐린을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투약합니까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?</w:t>
            </w:r>
          </w:p>
          <w:p w:rsidR="00501AE8" w:rsidRPr="00501AE8" w:rsidRDefault="00501AE8" w:rsidP="00501AE8">
            <w:pPr>
              <w:shd w:val="clear" w:color="auto" w:fill="FFFFFF"/>
              <w:snapToGrid w:val="0"/>
              <w:spacing w:after="0" w:line="420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함초롬바탕" w:cs="Gulim"/>
                <w:color w:val="000000"/>
                <w:szCs w:val="20"/>
                <w:shd w:val="clear" w:color="auto" w:fill="FFFFFF"/>
              </w:rPr>
              <w:t>□</w:t>
            </w:r>
            <w:r w:rsidRPr="00501AE8">
              <w:rPr>
                <w:rFonts w:ascii="Gulim" w:eastAsia="함초롬바탕" w:hAnsi="함초롬바탕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예</w:t>
            </w:r>
          </w:p>
          <w:p w:rsidR="00501AE8" w:rsidRPr="00501AE8" w:rsidRDefault="00501AE8" w:rsidP="00501AE8">
            <w:pPr>
              <w:shd w:val="clear" w:color="auto" w:fill="FFFFFF"/>
              <w:snapToGrid w:val="0"/>
              <w:spacing w:after="0" w:line="420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함초롬바탕" w:cs="Gulim"/>
                <w:color w:val="000000"/>
                <w:szCs w:val="20"/>
                <w:shd w:val="clear" w:color="auto" w:fill="FFFFFF"/>
              </w:rPr>
              <w:t>□</w:t>
            </w:r>
            <w:r w:rsidRPr="00501AE8">
              <w:rPr>
                <w:rFonts w:ascii="Gulim" w:eastAsia="함초롬바탕" w:hAnsi="함초롬바탕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아니오</w:t>
            </w:r>
          </w:p>
          <w:p w:rsidR="00501AE8" w:rsidRPr="00501AE8" w:rsidRDefault="00501AE8" w:rsidP="00501AE8">
            <w:pPr>
              <w:shd w:val="clear" w:color="auto" w:fill="FFFFFF"/>
              <w:snapToGrid w:val="0"/>
              <w:spacing w:after="0" w:line="42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'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예</w:t>
            </w:r>
            <w:r w:rsidRPr="00501AE8">
              <w:rPr>
                <w:rFonts w:ascii="Gulim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'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인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경우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다음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질문에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답하십시오</w:t>
            </w:r>
            <w:r w:rsidRPr="00501AE8">
              <w:rPr>
                <w:rFonts w:ascii="Gulim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.</w:t>
            </w:r>
          </w:p>
        </w:tc>
      </w:tr>
      <w:tr w:rsidR="00501AE8" w:rsidRPr="00501AE8" w:rsidTr="00501AE8">
        <w:trPr>
          <w:trHeight w:val="690"/>
        </w:trPr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혈당이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너무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높거나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낮은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경우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담당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의사의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지시대로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인슐린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용량을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조절합니까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?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</w:tbl>
    <w:p w:rsidR="00501AE8" w:rsidRPr="00501AE8" w:rsidRDefault="00501AE8" w:rsidP="00501AE8">
      <w:pPr>
        <w:spacing w:after="0" w:line="432" w:lineRule="auto"/>
        <w:ind w:left="40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501AE8" w:rsidRPr="00501AE8" w:rsidRDefault="00501AE8" w:rsidP="00AC45CB">
      <w:pPr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501AE8" w:rsidRPr="00501AE8" w:rsidRDefault="00501AE8" w:rsidP="00501AE8">
      <w:pPr>
        <w:spacing w:after="0" w:line="432" w:lineRule="auto"/>
        <w:ind w:left="40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  <w:r w:rsidRPr="00501AE8">
        <w:rPr>
          <w:rFonts w:ascii="Gulim" w:eastAsia="함초롬바탕" w:hAnsi="Gulim" w:cs="Gulim"/>
          <w:color w:val="000000"/>
          <w:kern w:val="0"/>
          <w:sz w:val="22"/>
        </w:rPr>
        <w:t>당뇨병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환자는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자신을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돌보고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건강을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유지할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수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있는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기술을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개발해야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합니다</w:t>
      </w:r>
      <w:r w:rsidRPr="00501AE8">
        <w:rPr>
          <w:rFonts w:ascii="Gulim" w:eastAsia="함초롬바탕" w:hAnsi="Gulim" w:cs="함초롬바탕" w:hint="eastAsia"/>
          <w:color w:val="000000"/>
          <w:kern w:val="0"/>
          <w:sz w:val="22"/>
        </w:rPr>
        <w:t xml:space="preserve">.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다음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활동을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수행할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때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얼마나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확신을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가지고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color w:val="000000"/>
          <w:kern w:val="0"/>
          <w:sz w:val="22"/>
        </w:rPr>
        <w:t>있습니까</w:t>
      </w:r>
      <w:r w:rsidRPr="00501AE8">
        <w:rPr>
          <w:rFonts w:ascii="Gulim" w:eastAsia="함초롬바탕" w:hAnsi="Gulim" w:cs="함초롬바탕" w:hint="eastAsia"/>
          <w:color w:val="000000"/>
          <w:kern w:val="0"/>
          <w:sz w:val="22"/>
        </w:rPr>
        <w:t xml:space="preserve">?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060"/>
        <w:gridCol w:w="400"/>
        <w:gridCol w:w="400"/>
        <w:gridCol w:w="400"/>
        <w:gridCol w:w="400"/>
        <w:gridCol w:w="400"/>
      </w:tblGrid>
      <w:tr w:rsidR="00501AE8" w:rsidRPr="00501AE8" w:rsidTr="00501AE8">
        <w:trPr>
          <w:trHeight w:val="2610"/>
        </w:trPr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kern w:val="0"/>
                <w:szCs w:val="20"/>
              </w:rPr>
              <w:t>문항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kern w:val="0"/>
                <w:szCs w:val="20"/>
              </w:rPr>
              <w:t>모든</w:t>
            </w:r>
            <w:r w:rsidRPr="00501AE8">
              <w:rPr>
                <w:rFonts w:ascii="Gulim" w:eastAsia="함초롬바탕" w:hAnsi="Gulim" w:cs="Gulim"/>
                <w:color w:val="000000"/>
                <w:kern w:val="0"/>
                <w:szCs w:val="20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kern w:val="0"/>
                <w:szCs w:val="20"/>
              </w:rPr>
              <w:t>것에</w:t>
            </w:r>
            <w:r w:rsidRPr="00501AE8">
              <w:rPr>
                <w:rFonts w:ascii="Gulim" w:eastAsia="함초롬바탕" w:hAnsi="Gulim" w:cs="Gulim"/>
                <w:color w:val="000000"/>
                <w:kern w:val="0"/>
                <w:szCs w:val="20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kern w:val="0"/>
                <w:szCs w:val="20"/>
              </w:rPr>
              <w:t>자신없다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kern w:val="0"/>
                <w:szCs w:val="20"/>
              </w:rPr>
              <w:t>모두잘할수있다</w:t>
            </w:r>
          </w:p>
        </w:tc>
      </w:tr>
      <w:tr w:rsidR="00501AE8" w:rsidRPr="00501AE8" w:rsidTr="00501AE8">
        <w:trPr>
          <w:trHeight w:val="859"/>
        </w:trPr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나는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고혈당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또는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저혈당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수치와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그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증상을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예방할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수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있다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501AE8">
        <w:trPr>
          <w:trHeight w:val="859"/>
        </w:trPr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나는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영양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및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신체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활동에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대한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관리지침을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따를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수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있다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501AE8">
        <w:trPr>
          <w:trHeight w:val="859"/>
        </w:trPr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나는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올바른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방법으로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약물을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투약할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수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있다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. (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인슐린을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포함하여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처방받은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대로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)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501AE8">
        <w:trPr>
          <w:trHeight w:val="859"/>
        </w:trPr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나는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아무리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힘든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경우라도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치료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계획을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따를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수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있다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501AE8">
        <w:trPr>
          <w:trHeight w:val="859"/>
        </w:trPr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나는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담당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의사가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지시한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횟수만큼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혈당을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측정할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수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있다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501AE8">
        <w:trPr>
          <w:trHeight w:val="859"/>
        </w:trPr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나는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혈당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수치를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보면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혈당이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잘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조절되고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있는지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여부를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이해할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수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있다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501AE8">
        <w:trPr>
          <w:trHeight w:val="539"/>
        </w:trPr>
        <w:tc>
          <w:tcPr>
            <w:tcW w:w="4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나는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저혈당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증상을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인지할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수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있다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501AE8">
        <w:trPr>
          <w:trHeight w:val="859"/>
        </w:trPr>
        <w:tc>
          <w:tcPr>
            <w:tcW w:w="4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6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나는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아무리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힘든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경우라도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당뇨병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관찰을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지속할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수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있다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501AE8">
        <w:trPr>
          <w:trHeight w:val="859"/>
        </w:trPr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나는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혈당을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조절하고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증상을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완화하는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조치를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취할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수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있다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501AE8">
        <w:trPr>
          <w:trHeight w:val="690"/>
        </w:trPr>
        <w:tc>
          <w:tcPr>
            <w:tcW w:w="4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나는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혈당을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조절하고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증상을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완화하기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위해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취한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조치가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효과적인지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여부를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평가할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수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있다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  <w:tr w:rsidR="00501AE8" w:rsidRPr="00501AE8" w:rsidTr="00501AE8">
        <w:trPr>
          <w:trHeight w:val="859"/>
        </w:trPr>
        <w:tc>
          <w:tcPr>
            <w:tcW w:w="4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6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szCs w:val="20"/>
              </w:rPr>
            </w:pP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나는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아무리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힘든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경우라도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혈당을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개선하기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위한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조치를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지속할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수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 xml:space="preserve"> </w:t>
            </w:r>
            <w:r w:rsidRPr="00501AE8">
              <w:rPr>
                <w:rFonts w:ascii="Gulim" w:eastAsia="함초롬바탕" w:hAnsi="Gulim" w:cs="Gulim"/>
                <w:color w:val="000000"/>
                <w:szCs w:val="20"/>
                <w:shd w:val="clear" w:color="auto" w:fill="FFFFFF"/>
              </w:rPr>
              <w:t>있다</w:t>
            </w:r>
            <w:r w:rsidRPr="00501AE8">
              <w:rPr>
                <w:rFonts w:ascii="함초롬바탕" w:eastAsia="함초롬바탕" w:hAnsi="Gulim" w:cs="함초롬바탕" w:hint="eastAsia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1AE8" w:rsidRPr="00501AE8" w:rsidRDefault="00501AE8" w:rsidP="00501AE8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01AE8">
              <w:rPr>
                <w:rFonts w:ascii="Gulim" w:eastAsia="함초롬바탕" w:hAnsi="Gulim" w:cs="함초롬바탕" w:hint="eastAsia"/>
                <w:color w:val="000000"/>
                <w:kern w:val="0"/>
                <w:szCs w:val="20"/>
              </w:rPr>
              <w:t>5</w:t>
            </w:r>
          </w:p>
        </w:tc>
      </w:tr>
    </w:tbl>
    <w:p w:rsidR="00501AE8" w:rsidRPr="00501AE8" w:rsidRDefault="00501AE8" w:rsidP="00501AE8">
      <w:pPr>
        <w:wordWrap/>
        <w:spacing w:after="0" w:line="432" w:lineRule="auto"/>
        <w:ind w:left="40"/>
        <w:jc w:val="center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501AE8" w:rsidRPr="00501AE8" w:rsidRDefault="00501AE8" w:rsidP="00501AE8">
      <w:pPr>
        <w:wordWrap/>
        <w:spacing w:after="0" w:line="432" w:lineRule="auto"/>
        <w:ind w:left="40"/>
        <w:jc w:val="center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  <w:r w:rsidRPr="00501AE8">
        <w:rPr>
          <w:rFonts w:ascii="Gulim" w:eastAsia="함초롬바탕" w:hAnsi="Gulim" w:cs="Gulim"/>
          <w:b/>
          <w:bCs/>
          <w:color w:val="000000"/>
          <w:kern w:val="0"/>
          <w:sz w:val="22"/>
        </w:rPr>
        <w:t>설문조사에</w:t>
      </w:r>
      <w:r w:rsidRPr="00501AE8">
        <w:rPr>
          <w:rFonts w:ascii="Gulim" w:eastAsia="함초롬바탕" w:hAnsi="Gulim" w:cs="Gulim"/>
          <w:b/>
          <w:bCs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b/>
          <w:bCs/>
          <w:color w:val="000000"/>
          <w:kern w:val="0"/>
          <w:sz w:val="22"/>
        </w:rPr>
        <w:t>참여해</w:t>
      </w:r>
      <w:r w:rsidRPr="00501AE8">
        <w:rPr>
          <w:rFonts w:ascii="Gulim" w:eastAsia="함초롬바탕" w:hAnsi="Gulim" w:cs="Gulim"/>
          <w:b/>
          <w:bCs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b/>
          <w:bCs/>
          <w:color w:val="000000"/>
          <w:kern w:val="0"/>
          <w:sz w:val="22"/>
        </w:rPr>
        <w:t>주셔서</w:t>
      </w:r>
      <w:r w:rsidRPr="00501AE8">
        <w:rPr>
          <w:rFonts w:ascii="Gulim" w:eastAsia="함초롬바탕" w:hAnsi="Gulim" w:cs="Gulim"/>
          <w:b/>
          <w:bCs/>
          <w:color w:val="000000"/>
          <w:kern w:val="0"/>
          <w:sz w:val="22"/>
        </w:rPr>
        <w:t xml:space="preserve"> </w:t>
      </w:r>
      <w:r w:rsidRPr="00501AE8">
        <w:rPr>
          <w:rFonts w:ascii="Gulim" w:eastAsia="함초롬바탕" w:hAnsi="Gulim" w:cs="Gulim"/>
          <w:b/>
          <w:bCs/>
          <w:color w:val="000000"/>
          <w:kern w:val="0"/>
          <w:sz w:val="22"/>
        </w:rPr>
        <w:t>감사합니다</w:t>
      </w:r>
      <w:r w:rsidRPr="00501AE8">
        <w:rPr>
          <w:rFonts w:ascii="Gulim" w:eastAsia="함초롬바탕" w:hAnsi="Gulim" w:cs="함초롬바탕" w:hint="eastAsia"/>
          <w:b/>
          <w:bCs/>
          <w:color w:val="000000"/>
          <w:kern w:val="0"/>
          <w:sz w:val="22"/>
        </w:rPr>
        <w:t>!</w:t>
      </w:r>
    </w:p>
    <w:p w:rsidR="00B56BA4" w:rsidRPr="00501AE8" w:rsidRDefault="00B56BA4"/>
    <w:sectPr w:rsidR="00B56BA4" w:rsidRPr="00501AE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3FC" w:rsidRDefault="003633FC" w:rsidP="00AC45CB">
      <w:pPr>
        <w:spacing w:after="0" w:line="240" w:lineRule="auto"/>
      </w:pPr>
      <w:r>
        <w:separator/>
      </w:r>
    </w:p>
  </w:endnote>
  <w:endnote w:type="continuationSeparator" w:id="0">
    <w:p w:rsidR="003633FC" w:rsidRDefault="003633FC" w:rsidP="00AC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altName w:val="Batang"/>
    <w:charset w:val="81"/>
    <w:family w:val="roman"/>
    <w:pitch w:val="variable"/>
    <w:sig w:usb0="F70006FF" w:usb1="19DFFFFF" w:usb2="001BFDD7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3FC" w:rsidRDefault="003633FC" w:rsidP="00AC45CB">
      <w:pPr>
        <w:spacing w:after="0" w:line="240" w:lineRule="auto"/>
      </w:pPr>
      <w:r>
        <w:separator/>
      </w:r>
    </w:p>
  </w:footnote>
  <w:footnote w:type="continuationSeparator" w:id="0">
    <w:p w:rsidR="003633FC" w:rsidRDefault="003633FC" w:rsidP="00AC4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AE8"/>
    <w:rsid w:val="001163B7"/>
    <w:rsid w:val="003633FC"/>
    <w:rsid w:val="0038618A"/>
    <w:rsid w:val="00501AE8"/>
    <w:rsid w:val="00AC45CB"/>
    <w:rsid w:val="00B56BA4"/>
    <w:rsid w:val="00C9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273CC6-CB92-4456-9BB0-C3DA938E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501AE8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table" w:styleId="TableGrid">
    <w:name w:val="Table Grid"/>
    <w:basedOn w:val="TableNormal"/>
    <w:uiPriority w:val="39"/>
    <w:rsid w:val="0050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5C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C45CB"/>
  </w:style>
  <w:style w:type="paragraph" w:styleId="Footer">
    <w:name w:val="footer"/>
    <w:basedOn w:val="Normal"/>
    <w:link w:val="FooterChar"/>
    <w:uiPriority w:val="99"/>
    <w:unhideWhenUsed/>
    <w:rsid w:val="00AC45C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C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Meta Technical</cp:lastModifiedBy>
  <cp:revision>2</cp:revision>
  <dcterms:created xsi:type="dcterms:W3CDTF">2018-12-03T21:58:00Z</dcterms:created>
  <dcterms:modified xsi:type="dcterms:W3CDTF">2018-12-03T21:58:00Z</dcterms:modified>
</cp:coreProperties>
</file>